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DF1" w:rsidRDefault="00E75DF1" w:rsidP="002D7D52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75DF1">
        <w:rPr>
          <w:rFonts w:ascii="Times New Roman" w:hAnsi="Times New Roman" w:cs="Times New Roman"/>
          <w:b/>
          <w:color w:val="000000"/>
          <w:sz w:val="32"/>
          <w:szCs w:val="32"/>
        </w:rPr>
        <w:t>Language and Vocabulary Practice</w:t>
      </w:r>
      <w:r w:rsidR="00B636C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B</w:t>
      </w:r>
    </w:p>
    <w:p w:rsidR="00E75DF1" w:rsidRDefault="00E75DF1" w:rsidP="00E75DF1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E75DF1" w:rsidRDefault="006252FE" w:rsidP="00E75DF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‘Shall’ can only be used with the first person pronouns ‘I’ and ‘we’. True or false</w:t>
      </w:r>
      <w:r w:rsidR="00E75DF1">
        <w:rPr>
          <w:rFonts w:ascii="Times New Roman" w:hAnsi="Times New Roman" w:cs="Times New Roman"/>
          <w:sz w:val="24"/>
          <w:szCs w:val="24"/>
        </w:rPr>
        <w:t>?</w:t>
      </w:r>
    </w:p>
    <w:p w:rsidR="006252FE" w:rsidRDefault="006252FE" w:rsidP="006252FE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6252FE" w:rsidRPr="006252FE" w:rsidRDefault="006252FE" w:rsidP="006252F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differences between ‘will’ and ‘shall’?</w:t>
      </w:r>
    </w:p>
    <w:p w:rsidR="00E75DF1" w:rsidRPr="00E75DF1" w:rsidRDefault="00E75DF1" w:rsidP="00E75DF1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E75DF1" w:rsidRDefault="006252FE" w:rsidP="00E75DF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</w:t>
      </w:r>
      <w:r w:rsidR="00E75DF1">
        <w:rPr>
          <w:rFonts w:ascii="Times New Roman" w:hAnsi="Times New Roman" w:cs="Times New Roman"/>
          <w:sz w:val="24"/>
          <w:szCs w:val="24"/>
        </w:rPr>
        <w:t>tense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gramStart"/>
      <w:r>
        <w:rPr>
          <w:rFonts w:ascii="Times New Roman" w:hAnsi="Times New Roman" w:cs="Times New Roman"/>
          <w:sz w:val="24"/>
          <w:szCs w:val="24"/>
        </w:rPr>
        <w:t>can be used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speak about the future</w:t>
      </w:r>
      <w:r w:rsidR="00E75DF1">
        <w:rPr>
          <w:rFonts w:ascii="Times New Roman" w:hAnsi="Times New Roman" w:cs="Times New Roman"/>
          <w:sz w:val="24"/>
          <w:szCs w:val="24"/>
        </w:rPr>
        <w:t>?</w:t>
      </w:r>
    </w:p>
    <w:p w:rsidR="00E75DF1" w:rsidRPr="00E75DF1" w:rsidRDefault="00E75DF1" w:rsidP="00E75DF1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E75DF1" w:rsidRDefault="00E75DF1" w:rsidP="00E75DF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6252FE">
        <w:rPr>
          <w:rFonts w:ascii="Times New Roman" w:hAnsi="Times New Roman" w:cs="Times New Roman"/>
          <w:sz w:val="24"/>
          <w:szCs w:val="24"/>
        </w:rPr>
        <w:t>are the differences between ‘will’ and ‘going to’, when used to speak about future time?</w:t>
      </w:r>
    </w:p>
    <w:p w:rsidR="00E75DF1" w:rsidRPr="00E75DF1" w:rsidRDefault="00E75DF1" w:rsidP="00E75DF1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E75DF1" w:rsidRDefault="006252FE" w:rsidP="00E75DF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proofErr w:type="gramStart"/>
      <w:r>
        <w:rPr>
          <w:rFonts w:ascii="Times New Roman" w:hAnsi="Times New Roman" w:cs="Times New Roman"/>
          <w:sz w:val="24"/>
          <w:szCs w:val="24"/>
        </w:rPr>
        <w:t>Will’ can never be used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after if within a clause. True or false</w:t>
      </w:r>
      <w:r w:rsidR="00E75DF1">
        <w:rPr>
          <w:rFonts w:ascii="Times New Roman" w:hAnsi="Times New Roman" w:cs="Times New Roman"/>
          <w:sz w:val="24"/>
          <w:szCs w:val="24"/>
        </w:rPr>
        <w:t>?</w:t>
      </w:r>
    </w:p>
    <w:p w:rsidR="00E75DF1" w:rsidRPr="00E75DF1" w:rsidRDefault="00E75DF1" w:rsidP="00E75DF1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E75DF1" w:rsidRDefault="00E75DF1" w:rsidP="00E75DF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</w:t>
      </w:r>
      <w:r w:rsidR="006252FE">
        <w:rPr>
          <w:rFonts w:ascii="Times New Roman" w:hAnsi="Times New Roman" w:cs="Times New Roman"/>
          <w:sz w:val="24"/>
          <w:szCs w:val="24"/>
        </w:rPr>
        <w:t xml:space="preserve"> is the difference in meaning between ‘John is being stupid’ and ‘John is stupid’</w:t>
      </w:r>
      <w:r w:rsidR="003127E3">
        <w:rPr>
          <w:rFonts w:ascii="Times New Roman" w:hAnsi="Times New Roman" w:cs="Times New Roman"/>
          <w:sz w:val="24"/>
          <w:szCs w:val="24"/>
        </w:rPr>
        <w:t>?</w:t>
      </w:r>
    </w:p>
    <w:p w:rsidR="00C04407" w:rsidRPr="00C04407" w:rsidRDefault="00C04407" w:rsidP="00C0440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C04407" w:rsidRDefault="006252FE" w:rsidP="00C0440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there a </w:t>
      </w:r>
      <w:r w:rsidR="00C04407">
        <w:rPr>
          <w:rFonts w:ascii="Times New Roman" w:hAnsi="Times New Roman" w:cs="Times New Roman"/>
          <w:sz w:val="24"/>
          <w:szCs w:val="24"/>
        </w:rPr>
        <w:t>difference</w:t>
      </w:r>
      <w:r>
        <w:rPr>
          <w:rFonts w:ascii="Times New Roman" w:hAnsi="Times New Roman" w:cs="Times New Roman"/>
          <w:sz w:val="24"/>
          <w:szCs w:val="24"/>
        </w:rPr>
        <w:t xml:space="preserve"> in meaning</w:t>
      </w:r>
      <w:r w:rsidR="00C04407">
        <w:rPr>
          <w:rFonts w:ascii="Times New Roman" w:hAnsi="Times New Roman" w:cs="Times New Roman"/>
          <w:sz w:val="24"/>
          <w:szCs w:val="24"/>
        </w:rPr>
        <w:t xml:space="preserve"> between</w:t>
      </w:r>
      <w:r w:rsidR="00C37EB3">
        <w:rPr>
          <w:rFonts w:ascii="Times New Roman" w:hAnsi="Times New Roman" w:cs="Times New Roman"/>
          <w:sz w:val="24"/>
          <w:szCs w:val="24"/>
        </w:rPr>
        <w:t xml:space="preserve"> ‘He always asks that question’ and ‘He is always asking that question’?</w:t>
      </w:r>
    </w:p>
    <w:p w:rsidR="00C37EB3" w:rsidRPr="00C37EB3" w:rsidRDefault="00C37EB3" w:rsidP="00C37EB3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C37EB3" w:rsidRDefault="00C37EB3" w:rsidP="00C0440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‘Peter is preparing lunch’. Is he preparing lunch now?</w:t>
      </w:r>
    </w:p>
    <w:p w:rsidR="00C37EB3" w:rsidRPr="00C37EB3" w:rsidRDefault="00C37EB3" w:rsidP="00C37EB3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C37EB3" w:rsidRDefault="00C37EB3" w:rsidP="00C0440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 difference in meaning between ‘He says he feels tired’ and ‘He says he is feeling tired’?</w:t>
      </w:r>
    </w:p>
    <w:p w:rsidR="00C37EB3" w:rsidRPr="00C37EB3" w:rsidRDefault="00C37EB3" w:rsidP="00C37EB3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C37EB3" w:rsidRDefault="00C37EB3" w:rsidP="00C0440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situations do we use the simple present tense?</w:t>
      </w:r>
    </w:p>
    <w:p w:rsidR="00C04407" w:rsidRDefault="00C04407" w:rsidP="00C0440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C04407" w:rsidRDefault="00C04407" w:rsidP="00C0440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</w:t>
      </w:r>
      <w:r w:rsidR="00C37EB3">
        <w:rPr>
          <w:rFonts w:ascii="Times New Roman" w:hAnsi="Times New Roman" w:cs="Times New Roman"/>
          <w:sz w:val="24"/>
          <w:szCs w:val="24"/>
        </w:rPr>
        <w:t xml:space="preserve"> meaning of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4407" w:rsidRPr="003127E3" w:rsidRDefault="00C04407" w:rsidP="00C0440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C37EB3" w:rsidRDefault="00C37EB3" w:rsidP="00C0440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Snakes and ladders</w:t>
      </w:r>
    </w:p>
    <w:p w:rsidR="00C04407" w:rsidRDefault="00C37EB3" w:rsidP="00C0440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jumping</w:t>
      </w:r>
    </w:p>
    <w:p w:rsidR="00C37EB3" w:rsidRDefault="00C37EB3" w:rsidP="00C0440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Dressage</w:t>
      </w:r>
    </w:p>
    <w:p w:rsidR="00C37EB3" w:rsidRDefault="006D5943" w:rsidP="00C0440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Turf accountant</w:t>
      </w:r>
    </w:p>
    <w:p w:rsidR="006D5943" w:rsidRDefault="006D5943" w:rsidP="00C0440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footing</w:t>
      </w:r>
    </w:p>
    <w:p w:rsidR="00C04407" w:rsidRPr="003127E3" w:rsidRDefault="00C04407" w:rsidP="00C0440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C04407" w:rsidRDefault="006D5943" w:rsidP="00C0440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</w:t>
      </w:r>
      <w:r w:rsidR="00C04407">
        <w:rPr>
          <w:rFonts w:ascii="Times New Roman" w:hAnsi="Times New Roman" w:cs="Times New Roman"/>
          <w:sz w:val="24"/>
          <w:szCs w:val="24"/>
        </w:rPr>
        <w:t xml:space="preserve"> difference between:</w:t>
      </w:r>
    </w:p>
    <w:p w:rsidR="00C04407" w:rsidRPr="003127E3" w:rsidRDefault="00C04407" w:rsidP="00C0440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C04407" w:rsidRDefault="006D5943" w:rsidP="00C0440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shirt and blouse</w:t>
      </w:r>
    </w:p>
    <w:p w:rsidR="00C04407" w:rsidRDefault="006D5943" w:rsidP="00C0440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tissue and handkerchief</w:t>
      </w:r>
    </w:p>
    <w:p w:rsidR="00C04407" w:rsidRDefault="006D5943" w:rsidP="00C0440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pyjamas and nightdress</w:t>
      </w:r>
    </w:p>
    <w:p w:rsidR="006D5943" w:rsidRDefault="006D5943" w:rsidP="00C0440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dressing gown and bathrobe</w:t>
      </w:r>
    </w:p>
    <w:p w:rsidR="006D5943" w:rsidRDefault="006D5943" w:rsidP="00C0440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vest, jacket and waistcoat</w:t>
      </w:r>
    </w:p>
    <w:p w:rsidR="006D5943" w:rsidRDefault="006D5943" w:rsidP="00C0440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bowtie?</w:t>
      </w:r>
    </w:p>
    <w:p w:rsidR="003127E3" w:rsidRPr="006D5943" w:rsidRDefault="003127E3" w:rsidP="006D5943">
      <w:pPr>
        <w:rPr>
          <w:rFonts w:ascii="Times New Roman" w:hAnsi="Times New Roman" w:cs="Times New Roman"/>
          <w:sz w:val="24"/>
          <w:szCs w:val="24"/>
        </w:rPr>
      </w:pPr>
    </w:p>
    <w:p w:rsidR="003127E3" w:rsidRDefault="00C04407" w:rsidP="006D594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</w:t>
      </w:r>
      <w:r w:rsidR="006D5943">
        <w:rPr>
          <w:rFonts w:ascii="Times New Roman" w:hAnsi="Times New Roman" w:cs="Times New Roman"/>
          <w:sz w:val="24"/>
          <w:szCs w:val="24"/>
        </w:rPr>
        <w:t xml:space="preserve"> does ‘Black tie only’ mean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D7D52" w:rsidRDefault="002D7D52" w:rsidP="002D7D5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2D7D52" w:rsidRPr="006D5943" w:rsidRDefault="00621C70" w:rsidP="006D594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winter</w:t>
      </w:r>
      <w:bookmarkStart w:id="0" w:name="_GoBack"/>
      <w:bookmarkEnd w:id="0"/>
      <w:r w:rsidR="002D7D52">
        <w:rPr>
          <w:rFonts w:ascii="Times New Roman" w:hAnsi="Times New Roman" w:cs="Times New Roman"/>
          <w:sz w:val="24"/>
          <w:szCs w:val="24"/>
        </w:rPr>
        <w:t xml:space="preserve"> outfit?</w:t>
      </w:r>
    </w:p>
    <w:sectPr w:rsidR="002D7D52" w:rsidRPr="006D59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945C8"/>
    <w:multiLevelType w:val="hybridMultilevel"/>
    <w:tmpl w:val="76AC06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101E20"/>
    <w:multiLevelType w:val="hybridMultilevel"/>
    <w:tmpl w:val="C5C21D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247998"/>
    <w:multiLevelType w:val="hybridMultilevel"/>
    <w:tmpl w:val="2BD86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F1"/>
    <w:rsid w:val="002D7D52"/>
    <w:rsid w:val="003127E3"/>
    <w:rsid w:val="00621C70"/>
    <w:rsid w:val="006252FE"/>
    <w:rsid w:val="006D5943"/>
    <w:rsid w:val="00B636CA"/>
    <w:rsid w:val="00C04407"/>
    <w:rsid w:val="00C37EB3"/>
    <w:rsid w:val="00CF1126"/>
    <w:rsid w:val="00E7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1BD72-1F8A-4F27-AB8B-336E97D1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5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4</cp:revision>
  <dcterms:created xsi:type="dcterms:W3CDTF">2022-11-23T11:02:00Z</dcterms:created>
  <dcterms:modified xsi:type="dcterms:W3CDTF">2023-11-02T21:24:00Z</dcterms:modified>
</cp:coreProperties>
</file>